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6" w:rsidRPr="002E099C" w:rsidRDefault="000E1E66" w:rsidP="000E1E66">
      <w:pPr>
        <w:ind w:firstLine="708"/>
        <w:rPr>
          <w:sz w:val="28"/>
          <w:szCs w:val="28"/>
        </w:rPr>
      </w:pPr>
      <w:r w:rsidRPr="002E099C">
        <w:rPr>
          <w:sz w:val="28"/>
          <w:szCs w:val="28"/>
        </w:rPr>
        <w:t>Наши реквизиты:</w:t>
      </w:r>
    </w:p>
    <w:p w:rsidR="00CA30DA" w:rsidRDefault="00CA30DA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0E1E66" w:rsidRPr="002E099C">
        <w:rPr>
          <w:rFonts w:ascii="Times New Roman" w:hAnsi="Times New Roman" w:cs="Times New Roman"/>
          <w:sz w:val="24"/>
          <w:szCs w:val="24"/>
        </w:rPr>
        <w:t>Россия, 394038,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E66" w:rsidRPr="002E099C">
        <w:rPr>
          <w:rFonts w:ascii="Times New Roman" w:hAnsi="Times New Roman" w:cs="Times New Roman"/>
          <w:sz w:val="24"/>
          <w:szCs w:val="24"/>
        </w:rPr>
        <w:t>Ворон</w:t>
      </w:r>
      <w:r>
        <w:rPr>
          <w:rFonts w:ascii="Times New Roman" w:hAnsi="Times New Roman" w:cs="Times New Roman"/>
          <w:sz w:val="24"/>
          <w:szCs w:val="24"/>
        </w:rPr>
        <w:t>еж, пер. Производственный, д. 1а</w:t>
      </w:r>
      <w:r w:rsidR="000E1E66" w:rsidRPr="002E0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0DA" w:rsidRPr="001235A7" w:rsidRDefault="000E1E66" w:rsidP="000E1E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E099C">
        <w:rPr>
          <w:rFonts w:ascii="Times New Roman" w:hAnsi="Times New Roman" w:cs="Times New Roman"/>
          <w:sz w:val="24"/>
          <w:szCs w:val="24"/>
        </w:rPr>
        <w:t xml:space="preserve">Тел/факс. </w:t>
      </w:r>
      <w:r w:rsidRPr="001235A7">
        <w:rPr>
          <w:rFonts w:ascii="Times New Roman" w:hAnsi="Times New Roman" w:cs="Times New Roman"/>
          <w:sz w:val="24"/>
          <w:szCs w:val="24"/>
          <w:lang w:val="en-US"/>
        </w:rPr>
        <w:t>(473) 241-34-40</w:t>
      </w:r>
      <w:r w:rsidR="00CE2878" w:rsidRPr="001235A7">
        <w:rPr>
          <w:rFonts w:ascii="Times New Roman" w:hAnsi="Times New Roman" w:cs="Times New Roman"/>
          <w:sz w:val="24"/>
          <w:szCs w:val="24"/>
          <w:lang w:val="en-US"/>
        </w:rPr>
        <w:t>, 241-34-39</w:t>
      </w:r>
    </w:p>
    <w:p w:rsidR="000E1E66" w:rsidRPr="007E7D20" w:rsidRDefault="000E1E66" w:rsidP="000E1E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23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1235A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235A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="001235A7" w:rsidRPr="001235A7">
        <w:rPr>
          <w:rFonts w:ascii="Times New Roman" w:hAnsi="Times New Roman" w:cs="Times New Roman"/>
          <w:sz w:val="24"/>
          <w:szCs w:val="24"/>
          <w:lang w:val="en-US"/>
        </w:rPr>
        <w:instrText>E-mail: ogucli@govvrn.ru, ogucli@mail.ru</w:instrText>
      </w:r>
      <w:r w:rsidR="001235A7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1235A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235A7" w:rsidRPr="002537AC">
        <w:rPr>
          <w:rStyle w:val="a3"/>
          <w:rFonts w:ascii="Times New Roman" w:hAnsi="Times New Roman" w:cs="Times New Roman"/>
          <w:sz w:val="24"/>
          <w:szCs w:val="24"/>
          <w:lang w:val="en-US"/>
        </w:rPr>
        <w:t>E-mail: ogucli@govvrn.ru, ogucli@mail.ru</w:t>
      </w:r>
      <w:r w:rsidR="001235A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E7D2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5" w:history="1">
        <w:r w:rsidRPr="00CA30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E7D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CA30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oilexpert</w:t>
        </w:r>
        <w:r w:rsidRPr="007E7D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CA30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vrn</w:t>
        </w:r>
        <w:r w:rsidRPr="007E7D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CA30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CA30DA" w:rsidRDefault="000E1E66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2E099C">
        <w:rPr>
          <w:rFonts w:ascii="Times New Roman" w:hAnsi="Times New Roman" w:cs="Times New Roman"/>
          <w:sz w:val="24"/>
          <w:szCs w:val="24"/>
        </w:rPr>
        <w:t xml:space="preserve">ИНН 3665068780  </w:t>
      </w:r>
    </w:p>
    <w:p w:rsidR="00CA30DA" w:rsidRDefault="000E1E66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2E099C">
        <w:rPr>
          <w:rFonts w:ascii="Times New Roman" w:hAnsi="Times New Roman" w:cs="Times New Roman"/>
          <w:sz w:val="24"/>
          <w:szCs w:val="24"/>
        </w:rPr>
        <w:t xml:space="preserve">КПП 366501001 </w:t>
      </w:r>
    </w:p>
    <w:p w:rsidR="00CA30DA" w:rsidRDefault="00CA30DA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1083668020480</w:t>
      </w:r>
    </w:p>
    <w:p w:rsidR="00CA30DA" w:rsidRDefault="00CA30DA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85980342</w:t>
      </w:r>
    </w:p>
    <w:p w:rsidR="00CA30DA" w:rsidRDefault="000E1E66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2E099C">
        <w:rPr>
          <w:rFonts w:ascii="Times New Roman" w:hAnsi="Times New Roman" w:cs="Times New Roman"/>
          <w:sz w:val="24"/>
          <w:szCs w:val="24"/>
        </w:rPr>
        <w:t xml:space="preserve"> ОКАТО 20401385000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DA" w:rsidRDefault="007E7D20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финансов</w:t>
      </w:r>
      <w:r w:rsidR="000E1E66" w:rsidRPr="002E099C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открытый в УФК по ВО </w:t>
      </w:r>
      <w:r w:rsidR="000E1E66" w:rsidRPr="002E099C">
        <w:rPr>
          <w:rFonts w:ascii="Times New Roman" w:hAnsi="Times New Roman" w:cs="Times New Roman"/>
          <w:sz w:val="24"/>
          <w:szCs w:val="24"/>
        </w:rPr>
        <w:t>(БУВО  «Центр        лабораторных исследо</w:t>
      </w:r>
      <w:r w:rsidR="0090757C">
        <w:rPr>
          <w:rFonts w:ascii="Times New Roman" w:hAnsi="Times New Roman" w:cs="Times New Roman"/>
          <w:sz w:val="24"/>
          <w:szCs w:val="24"/>
        </w:rPr>
        <w:t>ваний» лицевой счет 20803У03090</w:t>
      </w:r>
      <w:r w:rsidR="00CA30DA">
        <w:rPr>
          <w:rFonts w:ascii="Times New Roman" w:hAnsi="Times New Roman" w:cs="Times New Roman"/>
          <w:sz w:val="24"/>
          <w:szCs w:val="24"/>
        </w:rPr>
        <w:t xml:space="preserve"> </w:t>
      </w:r>
      <w:r w:rsidR="000E1E66" w:rsidRPr="002E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0DA" w:rsidRDefault="007E7D20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40601810820073000001</w:t>
      </w:r>
      <w:r w:rsidR="000E1E66" w:rsidRPr="002E0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Отделение Воронеж г. Воронеж</w:t>
      </w:r>
    </w:p>
    <w:p w:rsidR="00CA30DA" w:rsidRDefault="00CA30DA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БИК 042007001</w:t>
      </w:r>
    </w:p>
    <w:p w:rsidR="000E1E66" w:rsidRDefault="000E1E66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 w:rsidRPr="002E099C">
        <w:rPr>
          <w:rFonts w:ascii="Times New Roman" w:hAnsi="Times New Roman" w:cs="Times New Roman"/>
          <w:sz w:val="24"/>
          <w:szCs w:val="24"/>
        </w:rPr>
        <w:t xml:space="preserve"> КБК  80311303020020000130</w:t>
      </w:r>
    </w:p>
    <w:p w:rsidR="00CA30DA" w:rsidRDefault="007A002B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Сдвижков Сергей Петрович </w:t>
      </w:r>
    </w:p>
    <w:p w:rsidR="007A002B" w:rsidRDefault="007A002B" w:rsidP="000E1E6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Устава и Приказа департамента природных ресурсов и экологии Воронежской области № 127к от 23.07.2018 г.</w:t>
      </w:r>
    </w:p>
    <w:p w:rsidR="005B5ECF" w:rsidRDefault="005B5ECF" w:rsidP="001235A7">
      <w:pPr>
        <w:pStyle w:val="a4"/>
        <w:jc w:val="both"/>
      </w:pPr>
    </w:p>
    <w:sectPr w:rsidR="005B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6D"/>
    <w:rsid w:val="000E1E66"/>
    <w:rsid w:val="001235A7"/>
    <w:rsid w:val="0017276B"/>
    <w:rsid w:val="005B5ECF"/>
    <w:rsid w:val="007A002B"/>
    <w:rsid w:val="007E7D20"/>
    <w:rsid w:val="0090757C"/>
    <w:rsid w:val="00983D6D"/>
    <w:rsid w:val="00CA30DA"/>
    <w:rsid w:val="00CE2878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E66"/>
    <w:rPr>
      <w:color w:val="0000FF"/>
      <w:u w:val="single"/>
    </w:rPr>
  </w:style>
  <w:style w:type="paragraph" w:styleId="a4">
    <w:name w:val="No Spacing"/>
    <w:qFormat/>
    <w:rsid w:val="000E1E6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E66"/>
    <w:rPr>
      <w:color w:val="0000FF"/>
      <w:u w:val="single"/>
    </w:rPr>
  </w:style>
  <w:style w:type="paragraph" w:styleId="a4">
    <w:name w:val="No Spacing"/>
    <w:qFormat/>
    <w:rsid w:val="000E1E6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lexpert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dcterms:created xsi:type="dcterms:W3CDTF">2015-03-04T11:28:00Z</dcterms:created>
  <dcterms:modified xsi:type="dcterms:W3CDTF">2019-01-31T06:46:00Z</dcterms:modified>
</cp:coreProperties>
</file>